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6368" w:type="dxa"/>
        <w:jc w:val="center"/>
        <w:tblInd w:w="1387" w:type="dxa"/>
        <w:tblBorders/>
        <w:tblLayout w:type="autofit"/>
        <w:tblCellMar>
          <w:left w:w="170" w:type="dxa"/>
          <w:top w:w="170" w:type="dxa"/>
          <w:right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8246"/>
        <w:gridCol w:w="8246"/>
      </w:tblGrid>
      <w:tr>
        <w:trPr>
          <w:cantSplit/>
          <w:trHeight w:val="9976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246" w:type="dxa"/>
            <w:vAlign w:val="top"/>
            <w:textDirection w:val="lrTb"/>
            <w:noWrap w:val="false"/>
          </w:tcPr>
          <w:p>
            <w:pPr>
              <w:pStyle w:val="663"/>
              <w:pBdr/>
              <w:spacing w:before="40"/>
              <w: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 xml:space="preserve">науки и высшего образования</w:t>
            </w:r>
            <w:r>
              <w:rPr>
                <w:b/>
                <w:sz w:val="16"/>
                <w:szCs w:val="16"/>
              </w:rPr>
              <w:t xml:space="preserve"> Российской Федерации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образования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 xml:space="preserve">технический университет»</w:t>
            </w:r>
            <w:r>
              <w:rPr>
                <w:b/>
                <w:caps/>
                <w:sz w:val="16"/>
                <w:szCs w:val="16"/>
              </w:rPr>
            </w:r>
            <w:r>
              <w:rPr>
                <w:b/>
                <w:caps/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664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Обходной лист</w:t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обучающихся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очной форм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обучения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tbl>
            <w:tblPr>
              <w:tblW w:w="0" w:type="auto"/>
              <w:tblInd w:w="108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6456"/>
              <w:gridCol w:w="1430"/>
            </w:tblGrid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/>
                  </w:pPr>
                  <w:r/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pBdr/>
                    <w:spacing/>
                    <w:ind/>
                    <w:rPr>
                      <w:b w:val="0"/>
                      <w:caps w:val="0"/>
                      <w:sz w:val="14"/>
                      <w:szCs w:val="14"/>
                    </w:rPr>
                  </w:pPr>
                  <w:r>
                    <w:rPr>
                      <w:b w:val="0"/>
                      <w:caps w:val="0"/>
                      <w:sz w:val="14"/>
                      <w:szCs w:val="14"/>
                    </w:rPr>
                    <w:t xml:space="preserve">(фамилия, имя, отчество)</w:t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pBdr/>
                    <w:spacing/>
                    <w:ind/>
                    <w:rPr>
                      <w:b w:val="0"/>
                      <w:caps w:val="0"/>
                      <w:sz w:val="14"/>
                      <w:szCs w:val="14"/>
                    </w:rPr>
                  </w:pPr>
                  <w:r>
                    <w:rPr>
                      <w:b w:val="0"/>
                      <w:caps w:val="0"/>
                      <w:sz w:val="14"/>
                      <w:szCs w:val="14"/>
                    </w:rPr>
                    <w:t xml:space="preserve">(факультет, курс, группа)</w:t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связи с </w: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664"/>
              <w:pBdr/>
              <w:spacing/>
              <w:ind/>
              <w:rPr>
                <w:b w:val="0"/>
                <w:caps w:val="0"/>
                <w:sz w:val="14"/>
                <w:szCs w:val="14"/>
              </w:rPr>
            </w:pPr>
            <w:r>
              <w:rPr>
                <w:b w:val="0"/>
                <w:caps w:val="0"/>
                <w:sz w:val="14"/>
                <w:szCs w:val="14"/>
              </w:rPr>
              <w:t xml:space="preserve">(окончанием, отчислением, пр.)</w:t>
            </w:r>
            <w:r>
              <w:rPr>
                <w:b w:val="0"/>
                <w:caps w:val="0"/>
                <w:sz w:val="14"/>
                <w:szCs w:val="14"/>
              </w:rPr>
            </w:r>
            <w:r>
              <w:rPr>
                <w:b w:val="0"/>
                <w:caps w:val="0"/>
                <w:sz w:val="14"/>
                <w:szCs w:val="14"/>
              </w:rPr>
            </w:r>
          </w:p>
          <w:p>
            <w:pPr>
              <w:pStyle w:val="663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приказу </w:t>
            </w:r>
            <w:r>
              <w:rPr>
                <w:sz w:val="22"/>
                <w:szCs w:val="22"/>
              </w:rPr>
              <w:t xml:space="preserve">№ ____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от  «_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___»   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__________ 20____ 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tbl>
            <w:tblPr>
              <w:tblW w:w="7896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6456"/>
              <w:gridCol w:w="1430"/>
              <w:gridCol w:w="10"/>
            </w:tblGrid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 w:before="120"/>
                    <w: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sz w:val="18"/>
                      <w:szCs w:val="18"/>
                    </w:rPr>
                    <w:t xml:space="preserve">подразделени</w:t>
                  </w:r>
                  <w:r>
                    <w:rPr>
                      <w:sz w:val="18"/>
                      <w:szCs w:val="18"/>
                    </w:rPr>
                    <w:t xml:space="preserve">я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 w:before="120"/>
                    <w: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Подпись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>
                    <w:rPr>
                      <w:b/>
                      <w:sz w:val="20"/>
                      <w:szCs w:val="20"/>
                    </w:rPr>
                    <w:t xml:space="preserve">Декан факультета</w:t>
                  </w:r>
                  <w:r>
                    <w:rPr>
                      <w:b/>
                      <w:sz w:val="20"/>
                      <w:szCs w:val="20"/>
                    </w:rPr>
                    <w:t xml:space="preserve">/</w:t>
                  </w:r>
                  <w:r>
                    <w:rPr>
                      <w:b/>
                      <w:sz w:val="20"/>
                      <w:szCs w:val="20"/>
                    </w:rPr>
                    <w:t xml:space="preserve">директор </w:t>
                  </w:r>
                  <w:r>
                    <w:rPr>
                      <w:b/>
                      <w:sz w:val="20"/>
                      <w:szCs w:val="20"/>
                    </w:rPr>
                    <w:t xml:space="preserve">института</w:t>
                  </w:r>
                  <w:r>
                    <w:rPr>
                      <w:b/>
                      <w:sz w:val="20"/>
                      <w:szCs w:val="20"/>
                    </w:rPr>
                    <w:t xml:space="preserve">/директор колледжа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>
                    <w:rPr>
                      <w:b/>
                      <w:sz w:val="20"/>
                      <w:szCs w:val="20"/>
                    </w:rPr>
                    <w:t xml:space="preserve">Выпускающая кафедра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>
                    <w:rPr>
                      <w:b/>
                      <w:sz w:val="20"/>
                      <w:szCs w:val="20"/>
                    </w:rPr>
                    <w:t xml:space="preserve">На</w:t>
                  </w:r>
                  <w:r>
                    <w:rPr>
                      <w:b/>
                      <w:sz w:val="20"/>
                      <w:szCs w:val="20"/>
                    </w:rPr>
                    <w:t xml:space="preserve">учная </w:t>
                  </w:r>
                  <w:r>
                    <w:rPr>
                      <w:b/>
                      <w:sz w:val="20"/>
                      <w:szCs w:val="20"/>
                    </w:rPr>
                    <w:t xml:space="preserve">библиотека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>
                    <w:rPr>
                      <w:b/>
                      <w:sz w:val="20"/>
                      <w:szCs w:val="20"/>
                    </w:rPr>
                    <w:t xml:space="preserve">Профком студентов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>
                    <w:rPr>
                      <w:b/>
                      <w:sz w:val="20"/>
                      <w:szCs w:val="20"/>
                    </w:rPr>
                    <w:t xml:space="preserve">Кафедра физического воспитания </w:t>
                  </w:r>
                  <w:r>
                    <w:rPr>
                      <w:b/>
                      <w:sz w:val="20"/>
                      <w:szCs w:val="20"/>
                    </w:rPr>
                    <w:t xml:space="preserve">и спорта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 </w:t>
                  </w:r>
                  <w:r>
                    <w:rPr>
                      <w:b/>
                      <w:sz w:val="20"/>
                      <w:szCs w:val="20"/>
                    </w:rPr>
                    <w:t xml:space="preserve">Второе управление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 </w:t>
                  </w:r>
                  <w:r>
                    <w:rPr>
                      <w:b/>
                      <w:sz w:val="20"/>
                      <w:szCs w:val="20"/>
                    </w:rPr>
                    <w:t xml:space="preserve">Первый отдел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</w:t>
                  </w:r>
                  <w:r>
                    <w:rPr>
                      <w:sz w:val="20"/>
                      <w:szCs w:val="20"/>
                    </w:rPr>
                    <w:t xml:space="preserve">только </w:t>
                  </w:r>
                  <w:r>
                    <w:rPr>
                      <w:sz w:val="20"/>
                      <w:szCs w:val="20"/>
                    </w:rPr>
                    <w:t xml:space="preserve">для </w:t>
                  </w:r>
                  <w:r>
                    <w:rPr>
                      <w:sz w:val="20"/>
                      <w:szCs w:val="20"/>
                    </w:rPr>
                    <w:t xml:space="preserve">обучающихся </w:t>
                  </w:r>
                  <w:r>
                    <w:rPr>
                      <w:sz w:val="20"/>
                      <w:szCs w:val="20"/>
                    </w:rPr>
                    <w:t xml:space="preserve">в уч. </w:t>
                  </w:r>
                  <w:r>
                    <w:rPr>
                      <w:sz w:val="20"/>
                      <w:szCs w:val="20"/>
                    </w:rPr>
                    <w:t xml:space="preserve">корпусах </w:t>
                  </w:r>
                  <w:r>
                    <w:rPr>
                      <w:sz w:val="20"/>
                      <w:szCs w:val="20"/>
                    </w:rPr>
                    <w:t xml:space="preserve">по Московскому проспекту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8. </w:t>
                  </w:r>
                  <w:r>
                    <w:rPr>
                      <w:b/>
                      <w:sz w:val="20"/>
                      <w:szCs w:val="20"/>
                    </w:rPr>
                    <w:t xml:space="preserve">Общежитие:</w:t>
                  </w:r>
                  <w:r>
                    <w:rPr>
                      <w:sz w:val="20"/>
                      <w:szCs w:val="20"/>
                    </w:rPr>
                    <w:t xml:space="preserve"> - кастелянша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 w:firstLine="13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</w:t>
                  </w:r>
                  <w:r>
                    <w:rPr>
                      <w:sz w:val="20"/>
                      <w:szCs w:val="20"/>
                    </w:rPr>
                    <w:t xml:space="preserve"> паспортистка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 w:firstLine="13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комендант общежития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9. </w:t>
                  </w:r>
                  <w:r>
                    <w:rPr>
                      <w:b/>
                      <w:sz w:val="20"/>
                      <w:szCs w:val="20"/>
                    </w:rPr>
                    <w:t xml:space="preserve">Военное обучение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</w:t>
                  </w:r>
                  <w:r>
                    <w:rPr>
                      <w:sz w:val="20"/>
                      <w:szCs w:val="20"/>
                    </w:rPr>
                    <w:t xml:space="preserve">только </w:t>
                  </w:r>
                  <w:r>
                    <w:rPr>
                      <w:sz w:val="20"/>
                      <w:szCs w:val="20"/>
                    </w:rPr>
                    <w:t xml:space="preserve">для </w:t>
                  </w:r>
                  <w:r>
                    <w:rPr>
                      <w:sz w:val="20"/>
                      <w:szCs w:val="20"/>
                    </w:rPr>
                    <w:t xml:space="preserve">обучающихся в уч. корпусах по Московскому проспекту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10. </w:t>
                  </w:r>
                  <w:r>
                    <w:rPr>
                      <w:b/>
                      <w:sz w:val="20"/>
                      <w:szCs w:val="20"/>
                    </w:rPr>
                    <w:t xml:space="preserve">Центр карьеры </w:t>
                  </w:r>
                  <w:r>
                    <w:rPr>
                      <w:b/>
                      <w:sz w:val="20"/>
                      <w:szCs w:val="20"/>
                    </w:rPr>
                    <w:t xml:space="preserve">(</w:t>
                  </w:r>
                  <w:r>
                    <w:rPr>
                      <w:sz w:val="20"/>
                      <w:szCs w:val="20"/>
                    </w:rPr>
                    <w:t xml:space="preserve">ул. 20-летия Октября, 84, </w:t>
                  </w:r>
                  <w:r>
                    <w:rPr>
                      <w:sz w:val="20"/>
                      <w:szCs w:val="20"/>
                    </w:rPr>
                    <w:t xml:space="preserve">ауд.</w:t>
                  </w:r>
                  <w:r>
                    <w:rPr>
                      <w:sz w:val="20"/>
                      <w:szCs w:val="20"/>
                    </w:rPr>
                    <w:t xml:space="preserve">1306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11. </w:t>
                  </w:r>
                  <w:r>
                    <w:rPr>
                      <w:b/>
                      <w:sz w:val="20"/>
                      <w:szCs w:val="20"/>
                    </w:rPr>
                    <w:t xml:space="preserve">Управление бухгалтерского учета</w:t>
                  </w:r>
                  <w:r>
                    <w:rPr>
                      <w:sz w:val="20"/>
                      <w:szCs w:val="20"/>
                    </w:rPr>
                    <w:t xml:space="preserve"> </w:t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(ул. 20-летия Октября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84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ауд. </w:t>
                  </w:r>
                  <w:r>
                    <w:rPr>
                      <w:sz w:val="20"/>
                      <w:szCs w:val="20"/>
                    </w:rPr>
                    <w:t xml:space="preserve">2323а)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12. </w:t>
                  </w:r>
                  <w:r>
                    <w:rPr>
                      <w:b/>
                      <w:sz w:val="20"/>
                      <w:szCs w:val="20"/>
                    </w:rPr>
                    <w:t xml:space="preserve">Отдел мониторинга качества образования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(ул. 20-летия Октября</w:t>
                  </w:r>
                  <w:r>
                    <w:rPr>
                      <w:sz w:val="20"/>
                      <w:szCs w:val="20"/>
                    </w:rPr>
                    <w:t xml:space="preserve">, 84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ауд.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1014а</w:t>
                  </w:r>
                  <w:r>
                    <w:rPr>
                      <w:sz w:val="20"/>
                      <w:szCs w:val="20"/>
                    </w:rPr>
                    <w:t xml:space="preserve">, ауд. 1212)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663"/>
              <w:pBdr/>
              <w:spacing w:before="120"/>
              <w:ind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Примечание: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по 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 – подписываются в любой последовательности;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 – подписывается </w:t>
            </w:r>
            <w:r>
              <w:rPr>
                <w:sz w:val="18"/>
                <w:szCs w:val="18"/>
              </w:rPr>
              <w:t xml:space="preserve">предпоследним</w:t>
            </w:r>
            <w:r>
              <w:rPr>
                <w:sz w:val="18"/>
                <w:szCs w:val="18"/>
              </w:rPr>
              <w:t xml:space="preserve">;</w:t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 xml:space="preserve">12 – подписывается последним.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  <w:p>
            <w:pPr>
              <w:pStyle w:val="663"/>
              <w:pBdr/>
              <w:spacing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pBdr/>
              <w:spacing/>
              <w:ind w:hanging="1"/>
              <w:rPr/>
            </w:pPr>
            <w:r>
              <w:rPr>
                <w:sz w:val="20"/>
                <w:szCs w:val="20"/>
              </w:rPr>
              <w:t xml:space="preserve">Получил(а) </w:t>
            </w:r>
            <w:r>
              <w:rPr>
                <w:sz w:val="20"/>
                <w:szCs w:val="20"/>
              </w:rPr>
              <w:t xml:space="preserve">аттестат/диплом </w:t>
            </w:r>
            <w:r>
              <w:t xml:space="preserve">                            _____________________</w:t>
            </w:r>
            <w:r/>
          </w:p>
          <w:p>
            <w:pPr>
              <w:pStyle w:val="663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 xml:space="preserve">(нужное подчеркнуть)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(подпись получившего)</w:t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  <w:p>
            <w:pPr>
              <w:pStyle w:val="663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«_____»_____________________ 20____г.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122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 xml:space="preserve">науки и высшего образования</w:t>
            </w:r>
            <w:r>
              <w:rPr>
                <w:b/>
                <w:sz w:val="16"/>
                <w:szCs w:val="16"/>
              </w:rPr>
              <w:t xml:space="preserve"> Российской Федерации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образования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 xml:space="preserve">технический университет»</w:t>
            </w:r>
            <w:r>
              <w:rPr>
                <w:b/>
                <w:caps/>
                <w:sz w:val="16"/>
                <w:szCs w:val="16"/>
              </w:rPr>
            </w:r>
            <w:r>
              <w:rPr>
                <w:b/>
                <w:caps/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664"/>
              <w:pBdr/>
              <w:spacing/>
              <w:ind/>
              <w:rPr/>
            </w:pPr>
            <w:r>
              <w:rPr>
                <w:sz w:val="20"/>
                <w:szCs w:val="20"/>
              </w:rPr>
              <w:t xml:space="preserve">Обходной лист</w:t>
            </w:r>
            <w:r/>
          </w:p>
          <w:p>
            <w:pPr>
              <w:pStyle w:val="66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обучающихся по очной форме обучения</w:t>
            </w:r>
            <w:r>
              <w:rPr>
                <w:sz w:val="20"/>
                <w:szCs w:val="20"/>
              </w:rPr>
            </w:r>
          </w:p>
          <w:tbl>
            <w:tblPr>
              <w:tblW w:w="0" w:type="auto"/>
              <w:tblInd w:w="108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6456"/>
              <w:gridCol w:w="1430"/>
            </w:tblGrid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/>
                  </w:pPr>
                  <w:r/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pBdr/>
                    <w:spacing/>
                    <w:ind/>
                    <w:rPr>
                      <w:b w:val="0"/>
                      <w:caps w:val="0"/>
                      <w:sz w:val="14"/>
                      <w:szCs w:val="14"/>
                    </w:rPr>
                  </w:pPr>
                  <w:r>
                    <w:rPr>
                      <w:b w:val="0"/>
                      <w:caps w:val="0"/>
                      <w:sz w:val="14"/>
                      <w:szCs w:val="14"/>
                    </w:rPr>
                    <w:t xml:space="preserve">(фамилия, имя, отчество)</w:t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</w:tcBorders>
                  <w:tcW w:w="7891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pBdr/>
                    <w:spacing/>
                    <w:ind/>
                    <w:rPr>
                      <w:b w:val="0"/>
                      <w:caps w:val="0"/>
                      <w:sz w:val="14"/>
                      <w:szCs w:val="14"/>
                    </w:rPr>
                  </w:pPr>
                  <w:r>
                    <w:rPr>
                      <w:b w:val="0"/>
                      <w:caps w:val="0"/>
                      <w:sz w:val="14"/>
                      <w:szCs w:val="14"/>
                    </w:rPr>
                    <w:t xml:space="preserve">(факультет, курс, группа)</w:t>
                  </w:r>
                  <w:r>
                    <w:rPr>
                      <w:b w:val="0"/>
                      <w:caps w:val="0"/>
                      <w:sz w:val="14"/>
                      <w:szCs w:val="14"/>
                    </w:rPr>
                  </w:r>
                </w:p>
                <w:p>
                  <w:pPr>
                    <w:pStyle w:val="663"/>
                    <w:pBdr/>
                    <w:spacing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связи с </w:t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664"/>
              <w:pBdr/>
              <w:spacing/>
              <w:ind/>
              <w:rPr>
                <w:b w:val="0"/>
                <w:caps w:val="0"/>
                <w:sz w:val="14"/>
                <w:szCs w:val="14"/>
              </w:rPr>
            </w:pPr>
            <w:r>
              <w:rPr>
                <w:b w:val="0"/>
                <w:caps w:val="0"/>
                <w:sz w:val="14"/>
                <w:szCs w:val="14"/>
              </w:rPr>
              <w:t xml:space="preserve">(окончанием, отчислением, пр.)</w:t>
            </w:r>
            <w:r>
              <w:rPr>
                <w:b w:val="0"/>
                <w:caps w:val="0"/>
                <w:sz w:val="14"/>
                <w:szCs w:val="14"/>
              </w:rPr>
            </w:r>
          </w:p>
          <w:p>
            <w:pPr>
              <w:pStyle w:val="663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приказу </w:t>
            </w:r>
            <w:r>
              <w:rPr>
                <w:sz w:val="22"/>
                <w:szCs w:val="22"/>
              </w:rPr>
              <w:t xml:space="preserve">№ ________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от  «_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___»   ____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__________ 20____ г.</w:t>
            </w:r>
            <w:r>
              <w:rPr>
                <w:sz w:val="22"/>
                <w:szCs w:val="22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tbl>
            <w:tblPr>
              <w:tblW w:w="7896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6456"/>
              <w:gridCol w:w="1440"/>
            </w:tblGrid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 w:before="120"/>
                    <w: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sz w:val="18"/>
                      <w:szCs w:val="18"/>
                    </w:rPr>
                    <w:t xml:space="preserve">подразделени</w:t>
                  </w:r>
                  <w:r>
                    <w:rPr>
                      <w:sz w:val="18"/>
                      <w:szCs w:val="18"/>
                    </w:rPr>
                    <w:t xml:space="preserve">я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 w:before="120"/>
                    <w: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Подпись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>
                    <w:rPr>
                      <w:b/>
                      <w:sz w:val="20"/>
                      <w:szCs w:val="20"/>
                    </w:rPr>
                    <w:t xml:space="preserve">Декан факультета</w:t>
                  </w:r>
                  <w:r>
                    <w:rPr>
                      <w:b/>
                      <w:sz w:val="20"/>
                      <w:szCs w:val="20"/>
                    </w:rPr>
                    <w:t xml:space="preserve">/директор института/директор колледжа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>
                    <w:rPr>
                      <w:b/>
                      <w:sz w:val="20"/>
                      <w:szCs w:val="20"/>
                    </w:rPr>
                    <w:t xml:space="preserve">Выпускающая кафедра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>
                    <w:rPr>
                      <w:b/>
                      <w:sz w:val="20"/>
                      <w:szCs w:val="20"/>
                    </w:rPr>
                    <w:t xml:space="preserve">На</w:t>
                  </w:r>
                  <w:r>
                    <w:rPr>
                      <w:b/>
                      <w:sz w:val="20"/>
                      <w:szCs w:val="20"/>
                    </w:rPr>
                    <w:t xml:space="preserve">учная </w:t>
                  </w:r>
                  <w:r>
                    <w:rPr>
                      <w:b/>
                      <w:sz w:val="20"/>
                      <w:szCs w:val="20"/>
                    </w:rPr>
                    <w:t xml:space="preserve">библиотека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>
                    <w:rPr>
                      <w:b/>
                      <w:sz w:val="20"/>
                      <w:szCs w:val="20"/>
                    </w:rPr>
                    <w:t xml:space="preserve">Профком студентов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>
                    <w:rPr>
                      <w:b/>
                      <w:sz w:val="20"/>
                      <w:szCs w:val="20"/>
                    </w:rPr>
                    <w:t xml:space="preserve">Кафедра физического воспитания и спорта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 </w:t>
                  </w:r>
                  <w:r>
                    <w:rPr>
                      <w:b/>
                      <w:sz w:val="20"/>
                      <w:szCs w:val="20"/>
                    </w:rPr>
                    <w:t xml:space="preserve">Второе управление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 </w:t>
                  </w:r>
                  <w:r>
                    <w:rPr>
                      <w:b/>
                      <w:sz w:val="20"/>
                      <w:szCs w:val="20"/>
                    </w:rPr>
                    <w:t xml:space="preserve">Первый отдел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</w:t>
                  </w:r>
                  <w:r>
                    <w:rPr>
                      <w:sz w:val="20"/>
                      <w:szCs w:val="20"/>
                    </w:rPr>
                    <w:t xml:space="preserve">только для </w:t>
                  </w:r>
                  <w:r>
                    <w:rPr>
                      <w:sz w:val="20"/>
                      <w:szCs w:val="20"/>
                    </w:rPr>
                    <w:t xml:space="preserve">обучающихся </w:t>
                  </w:r>
                  <w:r>
                    <w:rPr>
                      <w:sz w:val="20"/>
                      <w:szCs w:val="20"/>
                    </w:rPr>
                    <w:t xml:space="preserve">в уч. корпусах </w:t>
                  </w:r>
                  <w:r>
                    <w:rPr>
                      <w:sz w:val="20"/>
                      <w:szCs w:val="20"/>
                    </w:rPr>
                    <w:t xml:space="preserve">по Московскому проспекту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8. </w:t>
                  </w:r>
                  <w:r>
                    <w:rPr>
                      <w:b/>
                      <w:sz w:val="20"/>
                      <w:szCs w:val="20"/>
                    </w:rPr>
                    <w:t xml:space="preserve">Общежитие:</w:t>
                  </w:r>
                  <w:r>
                    <w:rPr>
                      <w:sz w:val="20"/>
                      <w:szCs w:val="20"/>
                    </w:rPr>
                    <w:t xml:space="preserve"> - кастелянша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 w:firstLine="13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</w:t>
                  </w:r>
                  <w:r>
                    <w:rPr>
                      <w:sz w:val="20"/>
                      <w:szCs w:val="20"/>
                    </w:rPr>
                    <w:t xml:space="preserve"> паспортистка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 w:firstLine="13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комендант общежития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9. </w:t>
                  </w:r>
                  <w:r>
                    <w:rPr>
                      <w:b/>
                      <w:sz w:val="20"/>
                      <w:szCs w:val="20"/>
                    </w:rPr>
                    <w:t xml:space="preserve">Военное обучение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textWrapping" w:clear="all"/>
                  </w:r>
                  <w:r>
                    <w:rPr>
                      <w:sz w:val="20"/>
                      <w:szCs w:val="20"/>
                    </w:rPr>
                    <w:t xml:space="preserve">(</w:t>
                  </w:r>
                  <w:r>
                    <w:rPr>
                      <w:sz w:val="20"/>
                      <w:szCs w:val="20"/>
                    </w:rPr>
                    <w:t xml:space="preserve">только </w:t>
                  </w:r>
                  <w:r>
                    <w:rPr>
                      <w:sz w:val="20"/>
                      <w:szCs w:val="20"/>
                    </w:rPr>
                    <w:t xml:space="preserve">для </w:t>
                  </w:r>
                  <w:r>
                    <w:rPr>
                      <w:sz w:val="20"/>
                      <w:szCs w:val="20"/>
                    </w:rPr>
                    <w:t xml:space="preserve">обучающихся в уч. корпусах по Московскому проспекту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10. </w:t>
                  </w:r>
                  <w:r>
                    <w:rPr>
                      <w:b/>
                      <w:sz w:val="20"/>
                      <w:szCs w:val="20"/>
                    </w:rPr>
                    <w:t xml:space="preserve">Центр карьеры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(</w:t>
                  </w:r>
                  <w:r>
                    <w:rPr>
                      <w:sz w:val="20"/>
                      <w:szCs w:val="20"/>
                    </w:rPr>
                    <w:t xml:space="preserve">ул. 20-летия Ок</w:t>
                  </w:r>
                  <w:r>
                    <w:rPr>
                      <w:sz w:val="20"/>
                      <w:szCs w:val="20"/>
                    </w:rPr>
                    <w:t xml:space="preserve">тября, 84, </w:t>
                  </w:r>
                  <w:r>
                    <w:rPr>
                      <w:sz w:val="20"/>
                      <w:szCs w:val="20"/>
                    </w:rPr>
                    <w:t xml:space="preserve">ауд.</w:t>
                  </w:r>
                  <w:r>
                    <w:rPr>
                      <w:sz w:val="20"/>
                      <w:szCs w:val="20"/>
                    </w:rPr>
                    <w:t xml:space="preserve">1306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11. </w:t>
                  </w:r>
                  <w:r>
                    <w:rPr>
                      <w:b/>
                      <w:sz w:val="20"/>
                      <w:szCs w:val="20"/>
                    </w:rPr>
                    <w:t xml:space="preserve">Управление бухгалтерского учета</w:t>
                  </w:r>
                  <w:r>
                    <w:rPr>
                      <w:sz w:val="20"/>
                      <w:szCs w:val="20"/>
                    </w:rPr>
                    <w:t xml:space="preserve"> </w:t>
                    <w:br w:type="textWrapping" w:clear="all"/>
                    <w:t xml:space="preserve">(ул. 20-летия Октября, 84, </w:t>
                  </w:r>
                  <w:r>
                    <w:rPr>
                      <w:sz w:val="20"/>
                      <w:szCs w:val="20"/>
                    </w:rPr>
                    <w:t xml:space="preserve">ауд. 2323а)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83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456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12. </w:t>
                  </w:r>
                  <w:r>
                    <w:rPr>
                      <w:b/>
                      <w:sz w:val="20"/>
                      <w:szCs w:val="20"/>
                    </w:rPr>
                    <w:t xml:space="preserve">Отдел мониторинга качества образования</w:t>
                  </w:r>
                  <w:r>
                    <w:rPr>
                      <w:sz w:val="20"/>
                      <w:szCs w:val="20"/>
                    </w:rPr>
                    <w:t xml:space="preserve"> </w:t>
                    <w:br w:type="textWrapping" w:clear="all"/>
                    <w:t xml:space="preserve">(ул. 20-летия Октября, 84, </w:t>
                  </w:r>
                  <w:r>
                    <w:rPr>
                      <w:sz w:val="20"/>
                      <w:szCs w:val="20"/>
                    </w:rPr>
                    <w:t xml:space="preserve">ауд. 1014а, ауд. 1212)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63"/>
                    <w:pBdr/>
                    <w:spacing/>
                    <w:ind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663"/>
              <w:pBdr/>
              <w:spacing w:before="120"/>
              <w:ind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Примечание: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по 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 – подписываются в любой последовательности;</w:t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п.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 – подписывается </w:t>
            </w:r>
            <w:r>
              <w:rPr>
                <w:sz w:val="18"/>
                <w:szCs w:val="18"/>
              </w:rPr>
              <w:t xml:space="preserve">предпоследним</w:t>
            </w:r>
            <w:r>
              <w:rPr>
                <w:sz w:val="18"/>
                <w:szCs w:val="18"/>
              </w:rPr>
              <w:t xml:space="preserve">;</w:t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п. </w:t>
            </w:r>
            <w:r>
              <w:rPr>
                <w:sz w:val="18"/>
                <w:szCs w:val="18"/>
              </w:rPr>
              <w:t xml:space="preserve">12 – подписывается последним.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63"/>
              <w:pBdr/>
              <w:spacing/>
              <w:ind w:firstLine="10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  <w:p>
            <w:pPr>
              <w:pStyle w:val="663"/>
              <w:pBdr/>
              <w:spacing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pBdr/>
              <w:spacing/>
              <w:ind w:hanging="1"/>
              <w:rPr/>
            </w:pPr>
            <w:r>
              <w:rPr>
                <w:sz w:val="20"/>
                <w:szCs w:val="20"/>
              </w:rPr>
              <w:t xml:space="preserve">Получил(а) </w:t>
            </w:r>
            <w:r>
              <w:rPr>
                <w:sz w:val="20"/>
                <w:szCs w:val="20"/>
              </w:rPr>
              <w:t xml:space="preserve">аттестат/диплом </w:t>
            </w:r>
            <w:r>
              <w:t xml:space="preserve">                            _____________________</w:t>
            </w:r>
            <w:r/>
          </w:p>
          <w:p>
            <w:pPr>
              <w:pStyle w:val="663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 xml:space="preserve">(нужное подчеркнуть)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(подпись получившего)</w:t>
            </w:r>
            <w:r>
              <w:rPr>
                <w:sz w:val="16"/>
                <w:szCs w:val="16"/>
              </w:rPr>
            </w:r>
          </w:p>
          <w:p>
            <w:pPr>
              <w:pStyle w:val="663"/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  <w:p>
            <w:pPr>
              <w:pStyle w:val="663"/>
              <w:pBdr/>
              <w:spacing/>
              <w:ind/>
              <w:rPr/>
            </w:pPr>
            <w:r>
              <w:rPr>
                <w:sz w:val="18"/>
                <w:szCs w:val="18"/>
              </w:rPr>
              <w:t xml:space="preserve">«_____»_____________________ 20____г.</w:t>
            </w:r>
            <w:r/>
          </w:p>
        </w:tc>
      </w:tr>
    </w:tbl>
    <w:sectPr>
      <w:footnotePr/>
      <w:endnotePr/>
      <w:type w:val="nextPage"/>
      <w:pgSz w:h="11906" w:orient="landscape" w:w="16838"/>
      <w:pgMar w:top="0" w:right="1134" w:bottom="28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firstLine="0" w:left="1080"/>
      </w:pPr>
      <w:rPr>
        <w:sz w:val="24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3"/>
    <w:next w:val="663"/>
    <w:uiPriority w:val="39"/>
    <w:unhideWhenUsed/>
    <w:pPr>
      <w:pBdr/>
      <w:spacing w:after="100"/>
      <w:ind/>
    </w:pPr>
  </w:style>
  <w:style w:type="paragraph" w:styleId="189">
    <w:name w:val="toc 2"/>
    <w:basedOn w:val="663"/>
    <w:next w:val="663"/>
    <w:uiPriority w:val="39"/>
    <w:unhideWhenUsed/>
    <w:pPr>
      <w:pBdr/>
      <w:spacing w:after="100"/>
      <w:ind w:left="220"/>
    </w:pPr>
  </w:style>
  <w:style w:type="paragraph" w:styleId="190">
    <w:name w:val="toc 3"/>
    <w:basedOn w:val="663"/>
    <w:next w:val="663"/>
    <w:uiPriority w:val="39"/>
    <w:unhideWhenUsed/>
    <w:pPr>
      <w:pBdr/>
      <w:spacing w:after="100"/>
      <w:ind w:left="440"/>
    </w:pPr>
  </w:style>
  <w:style w:type="paragraph" w:styleId="191">
    <w:name w:val="toc 4"/>
    <w:basedOn w:val="663"/>
    <w:next w:val="663"/>
    <w:uiPriority w:val="39"/>
    <w:unhideWhenUsed/>
    <w:pPr>
      <w:pBdr/>
      <w:spacing w:after="100"/>
      <w:ind w:left="660"/>
    </w:pPr>
  </w:style>
  <w:style w:type="paragraph" w:styleId="192">
    <w:name w:val="toc 5"/>
    <w:basedOn w:val="663"/>
    <w:next w:val="663"/>
    <w:uiPriority w:val="39"/>
    <w:unhideWhenUsed/>
    <w:pPr>
      <w:pBdr/>
      <w:spacing w:after="100"/>
      <w:ind w:left="880"/>
    </w:pPr>
  </w:style>
  <w:style w:type="paragraph" w:styleId="193">
    <w:name w:val="toc 6"/>
    <w:basedOn w:val="663"/>
    <w:next w:val="663"/>
    <w:uiPriority w:val="39"/>
    <w:unhideWhenUsed/>
    <w:pPr>
      <w:pBdr/>
      <w:spacing w:after="100"/>
      <w:ind w:left="1100"/>
    </w:pPr>
  </w:style>
  <w:style w:type="paragraph" w:styleId="194">
    <w:name w:val="toc 7"/>
    <w:basedOn w:val="663"/>
    <w:next w:val="663"/>
    <w:uiPriority w:val="39"/>
    <w:unhideWhenUsed/>
    <w:pPr>
      <w:pBdr/>
      <w:spacing w:after="100"/>
      <w:ind w:left="1320"/>
    </w:pPr>
  </w:style>
  <w:style w:type="paragraph" w:styleId="195">
    <w:name w:val="toc 8"/>
    <w:basedOn w:val="663"/>
    <w:next w:val="663"/>
    <w:uiPriority w:val="39"/>
    <w:unhideWhenUsed/>
    <w:pPr>
      <w:pBdr/>
      <w:spacing w:after="100"/>
      <w:ind w:left="1540"/>
    </w:pPr>
  </w:style>
  <w:style w:type="paragraph" w:styleId="196">
    <w:name w:val="toc 9"/>
    <w:basedOn w:val="663"/>
    <w:next w:val="663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3"/>
    <w:link w:val="663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64">
    <w:name w:val="Заголовок 1"/>
    <w:basedOn w:val="663"/>
    <w:next w:val="663"/>
    <w:link w:val="663"/>
    <w:qFormat/>
    <w:pPr>
      <w:keepNext w:val="true"/>
      <w:pBdr/>
      <w:spacing/>
      <w:ind/>
      <w:jc w:val="center"/>
      <w:outlineLvl w:val="0"/>
    </w:pPr>
    <w:rPr>
      <w:b/>
      <w:bCs/>
      <w:caps/>
      <w:szCs w:val="28"/>
    </w:rPr>
  </w:style>
  <w:style w:type="character" w:styleId="665">
    <w:name w:val="Основной шрифт абзаца"/>
    <w:next w:val="665"/>
    <w:link w:val="663"/>
    <w:uiPriority w:val="1"/>
    <w:semiHidden/>
    <w:unhideWhenUsed/>
    <w:pPr>
      <w:pBdr/>
      <w:spacing/>
      <w:ind/>
    </w:pPr>
  </w:style>
  <w:style w:type="table" w:styleId="666">
    <w:name w:val="Обычная таблица"/>
    <w:next w:val="666"/>
    <w:link w:val="663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7">
    <w:name w:val="Нет списка"/>
    <w:next w:val="667"/>
    <w:link w:val="663"/>
    <w:uiPriority w:val="99"/>
    <w:semiHidden/>
    <w:unhideWhenUsed/>
    <w:pPr>
      <w:pBdr/>
      <w:spacing/>
      <w:ind/>
    </w:pPr>
  </w:style>
  <w:style w:type="paragraph" w:styleId="668">
    <w:name w:val="Основной текст"/>
    <w:basedOn w:val="663"/>
    <w:next w:val="668"/>
    <w:link w:val="663"/>
    <w:pPr>
      <w:pBdr/>
      <w:spacing/>
      <w:ind/>
      <w:jc w:val="center"/>
    </w:pPr>
    <w:rPr>
      <w:sz w:val="28"/>
      <w:szCs w:val="28"/>
    </w:rPr>
  </w:style>
  <w:style w:type="table" w:styleId="669">
    <w:name w:val="Сетка таблицы"/>
    <w:basedOn w:val="666"/>
    <w:next w:val="669"/>
    <w:link w:val="66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1</dc:creator>
  <cp:revision>7</cp:revision>
  <dcterms:created xsi:type="dcterms:W3CDTF">2021-12-03T08:51:00Z</dcterms:created>
  <dcterms:modified xsi:type="dcterms:W3CDTF">2025-06-26T11:46:32Z</dcterms:modified>
  <cp:version>786432</cp:version>
</cp:coreProperties>
</file>